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FE61A3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1C0E86">
        <w:rPr>
          <w:rFonts w:eastAsia="標楷體" w:hAnsi="標楷體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4540A5"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C12C2" w:rsidP="009054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普通科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二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 w:hint="eastAsia"/>
                <w:sz w:val="28"/>
                <w:szCs w:val="28"/>
              </w:rPr>
              <w:t>社會組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C12C2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84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陳憲弘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 w:rsidR="00E12720">
              <w:rPr>
                <w:rFonts w:eastAsia="標楷體"/>
                <w:sz w:val="28"/>
                <w:szCs w:val="28"/>
              </w:rPr>
              <w:t>iWagor</w:t>
            </w:r>
            <w:r w:rsidR="00E12720">
              <w:rPr>
                <w:rFonts w:eastAsia="標楷體" w:hint="eastAsia"/>
                <w:sz w:val="28"/>
                <w:szCs w:val="28"/>
              </w:rPr>
              <w:t>行動教學</w:t>
            </w:r>
            <w:r>
              <w:rPr>
                <w:rFonts w:eastAsia="標楷體" w:hint="eastAsia"/>
                <w:sz w:val="28"/>
                <w:szCs w:val="28"/>
              </w:rPr>
              <w:t>輔助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 w:rsidR="00E12720"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2C2" w:rsidRDefault="00BC12C2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達成高級中學歷史科課程綱要（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BC12C2" w:rsidRDefault="00BC12C2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培養尋找答案與自我學習的能力、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以及客觀的歷史觀</w:t>
            </w:r>
          </w:p>
          <w:p w:rsidR="00C62FA9" w:rsidRDefault="00C62FA9" w:rsidP="00DA77A4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DA77A4">
              <w:rPr>
                <w:rFonts w:eastAsia="標楷體" w:hint="eastAsia"/>
                <w:sz w:val="28"/>
                <w:szCs w:val="28"/>
              </w:rPr>
              <w:t>近現代歐洲的政治、經濟、文化發展</w:t>
            </w:r>
          </w:p>
          <w:p w:rsidR="00DA77A4" w:rsidRPr="00B92C5C" w:rsidRDefault="00DA77A4" w:rsidP="00DA77A4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了解種族、文化衝突引發的社會案件、國際衝突，並體會多元文化的尊重與包容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9648C">
              <w:rPr>
                <w:rFonts w:eastAsia="標楷體" w:hint="eastAsia"/>
                <w:sz w:val="28"/>
                <w:szCs w:val="28"/>
              </w:rPr>
              <w:t>L1~L4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9648C">
              <w:rPr>
                <w:rFonts w:eastAsia="標楷體" w:hint="eastAsia"/>
                <w:sz w:val="28"/>
                <w:szCs w:val="28"/>
              </w:rPr>
              <w:t>17~18</w:t>
            </w:r>
            <w:r w:rsidR="0069648C">
              <w:rPr>
                <w:rFonts w:eastAsia="標楷體" w:hint="eastAsia"/>
                <w:sz w:val="28"/>
                <w:szCs w:val="28"/>
              </w:rPr>
              <w:t>世紀的政治、政治理論、工業化與經濟劇變、</w:t>
            </w:r>
            <w:r w:rsidR="0069648C">
              <w:rPr>
                <w:rFonts w:eastAsia="標楷體" w:hint="eastAsia"/>
                <w:sz w:val="28"/>
                <w:szCs w:val="28"/>
              </w:rPr>
              <w:t>19</w:t>
            </w:r>
            <w:r w:rsidR="0069648C">
              <w:rPr>
                <w:rFonts w:eastAsia="標楷體" w:hint="eastAsia"/>
                <w:sz w:val="28"/>
                <w:szCs w:val="28"/>
              </w:rPr>
              <w:t>世紀的歐洲革命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69648C">
              <w:rPr>
                <w:rFonts w:eastAsia="標楷體" w:hint="eastAsia"/>
                <w:sz w:val="28"/>
                <w:szCs w:val="28"/>
              </w:rPr>
              <w:t>L5~L7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9648C">
              <w:rPr>
                <w:rFonts w:eastAsia="標楷體" w:hint="eastAsia"/>
                <w:sz w:val="28"/>
                <w:szCs w:val="28"/>
              </w:rPr>
              <w:t>世界霸權主義、新帝國主義、第一次世界大戰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9648C">
              <w:rPr>
                <w:rFonts w:eastAsia="標楷體" w:hint="eastAsia"/>
                <w:sz w:val="28"/>
                <w:szCs w:val="28"/>
              </w:rPr>
              <w:t>L8~L10</w:t>
            </w:r>
          </w:p>
          <w:p w:rsidR="0083487C" w:rsidRPr="00B92C5C" w:rsidRDefault="0083487C" w:rsidP="0069648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9648C">
              <w:rPr>
                <w:rFonts w:eastAsia="標楷體" w:hint="eastAsia"/>
                <w:sz w:val="28"/>
                <w:szCs w:val="28"/>
              </w:rPr>
              <w:t>戰間期與第二次世界大戰、冷戰時代的政治對立與多元文化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6F04B8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pple TV</w:t>
            </w:r>
            <w:r>
              <w:rPr>
                <w:rFonts w:eastAsia="標楷體" w:hint="eastAsia"/>
                <w:sz w:val="28"/>
                <w:szCs w:val="28"/>
              </w:rPr>
              <w:t>、投影機、</w:t>
            </w:r>
            <w:r>
              <w:rPr>
                <w:rFonts w:eastAsia="標楷體" w:hint="eastAsia"/>
                <w:sz w:val="28"/>
                <w:szCs w:val="28"/>
              </w:rPr>
              <w:t>iPad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A5" w:rsidRDefault="00663DA5" w:rsidP="0021493E">
      <w:r>
        <w:separator/>
      </w:r>
    </w:p>
  </w:endnote>
  <w:endnote w:type="continuationSeparator" w:id="0">
    <w:p w:rsidR="00663DA5" w:rsidRDefault="00663DA5" w:rsidP="0021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A5" w:rsidRDefault="00663DA5" w:rsidP="0021493E">
      <w:r>
        <w:separator/>
      </w:r>
    </w:p>
  </w:footnote>
  <w:footnote w:type="continuationSeparator" w:id="0">
    <w:p w:rsidR="00663DA5" w:rsidRDefault="00663DA5" w:rsidP="0021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056B23"/>
    <w:rsid w:val="000618E2"/>
    <w:rsid w:val="001A59B4"/>
    <w:rsid w:val="001C0E86"/>
    <w:rsid w:val="001F1A81"/>
    <w:rsid w:val="0021493E"/>
    <w:rsid w:val="002C567E"/>
    <w:rsid w:val="002E2C6B"/>
    <w:rsid w:val="00317D08"/>
    <w:rsid w:val="004540A5"/>
    <w:rsid w:val="0045722A"/>
    <w:rsid w:val="004B71CF"/>
    <w:rsid w:val="005039B4"/>
    <w:rsid w:val="00510FB9"/>
    <w:rsid w:val="00522319"/>
    <w:rsid w:val="005B55A3"/>
    <w:rsid w:val="00663DA5"/>
    <w:rsid w:val="0069648C"/>
    <w:rsid w:val="006F04B8"/>
    <w:rsid w:val="006F172F"/>
    <w:rsid w:val="006F339B"/>
    <w:rsid w:val="00710896"/>
    <w:rsid w:val="00827C8B"/>
    <w:rsid w:val="0083487C"/>
    <w:rsid w:val="008D509E"/>
    <w:rsid w:val="00905406"/>
    <w:rsid w:val="00906A91"/>
    <w:rsid w:val="00907C82"/>
    <w:rsid w:val="00932A92"/>
    <w:rsid w:val="0095346B"/>
    <w:rsid w:val="009A4A52"/>
    <w:rsid w:val="00A00575"/>
    <w:rsid w:val="00A410F6"/>
    <w:rsid w:val="00AA24AF"/>
    <w:rsid w:val="00B34F90"/>
    <w:rsid w:val="00BA4972"/>
    <w:rsid w:val="00BC12C2"/>
    <w:rsid w:val="00BC37D6"/>
    <w:rsid w:val="00BC60B1"/>
    <w:rsid w:val="00BD2854"/>
    <w:rsid w:val="00C073A1"/>
    <w:rsid w:val="00C150B9"/>
    <w:rsid w:val="00C219DC"/>
    <w:rsid w:val="00C62FA9"/>
    <w:rsid w:val="00CC0832"/>
    <w:rsid w:val="00D352D9"/>
    <w:rsid w:val="00D36BAD"/>
    <w:rsid w:val="00DA77A4"/>
    <w:rsid w:val="00E12720"/>
    <w:rsid w:val="00F37550"/>
    <w:rsid w:val="00F5272C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12FBA9"/>
  <w15:docId w15:val="{2BA4DFFF-2151-464B-B4A2-725247D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470</Characters>
  <Application>Microsoft Office Word</Application>
  <DocSecurity>0</DocSecurity>
  <Lines>3</Lines>
  <Paragraphs>1</Paragraphs>
  <ScaleCrop>false</ScaleCrop>
  <Company>TDVS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Manofmoutain</cp:lastModifiedBy>
  <cp:revision>13</cp:revision>
  <cp:lastPrinted>2011-02-09T05:48:00Z</cp:lastPrinted>
  <dcterms:created xsi:type="dcterms:W3CDTF">2014-09-06T13:56:00Z</dcterms:created>
  <dcterms:modified xsi:type="dcterms:W3CDTF">2016-01-28T01:55:00Z</dcterms:modified>
</cp:coreProperties>
</file>