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AD591B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21493E">
        <w:rPr>
          <w:rFonts w:eastAsia="標楷體" w:hint="eastAsia"/>
          <w:color w:val="000000"/>
          <w:sz w:val="40"/>
          <w:szCs w:val="40"/>
          <w:u w:val="single"/>
        </w:rPr>
        <w:t>地理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30"/>
        <w:gridCol w:w="3622"/>
        <w:gridCol w:w="2823"/>
        <w:gridCol w:w="5359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BD285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地理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</w:t>
            </w:r>
            <w:r w:rsidR="00AA24AF"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AD591B" w:rsidP="0021493E">
            <w:pPr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</w:t>
            </w:r>
            <w:r w:rsidR="0021493E">
              <w:rPr>
                <w:rFonts w:eastAsia="標楷體" w:hint="eastAsia"/>
                <w:sz w:val="28"/>
                <w:szCs w:val="28"/>
              </w:rPr>
              <w:t>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陳琪雅</w:t>
            </w:r>
            <w:r w:rsidR="00056B23">
              <w:rPr>
                <w:rFonts w:eastAsia="標楷體" w:hint="eastAsia"/>
                <w:sz w:val="28"/>
                <w:szCs w:val="28"/>
              </w:rPr>
              <w:t>、</w:t>
            </w:r>
            <w:r w:rsidR="00AD591B">
              <w:rPr>
                <w:rFonts w:eastAsia="標楷體" w:hint="eastAsia"/>
                <w:sz w:val="28"/>
                <w:szCs w:val="28"/>
              </w:rPr>
              <w:t>葉怡君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 w:hint="eastAsia"/>
                <w:sz w:val="28"/>
                <w:szCs w:val="28"/>
              </w:rPr>
              <w:t>ppt</w:t>
            </w:r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落實資訊融入教學</w:t>
            </w:r>
          </w:p>
          <w:p w:rsidR="0021493E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達成高中地理教學目標：</w:t>
            </w:r>
            <w:r w:rsidRPr="0021493E">
              <w:rPr>
                <w:rFonts w:eastAsia="標楷體" w:hint="eastAsia"/>
                <w:sz w:val="28"/>
                <w:szCs w:val="28"/>
              </w:rPr>
              <w:t xml:space="preserve">99 </w:t>
            </w:r>
            <w:r w:rsidRPr="0021493E">
              <w:rPr>
                <w:rFonts w:eastAsia="標楷體" w:hint="eastAsia"/>
                <w:sz w:val="28"/>
                <w:szCs w:val="28"/>
              </w:rPr>
              <w:t>地理科課程綱要規定</w:t>
            </w:r>
          </w:p>
          <w:p w:rsidR="0021493E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21493E" w:rsidRPr="00B92C5C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具備進入大學獨立學習、研究的基礎知能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lastRenderedPageBreak/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83487C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BD2854">
              <w:rPr>
                <w:rFonts w:eastAsia="標楷體" w:hint="eastAsia"/>
                <w:sz w:val="28"/>
                <w:szCs w:val="28"/>
              </w:rPr>
              <w:t>第</w:t>
            </w:r>
            <w:r w:rsidR="00BD2854">
              <w:rPr>
                <w:rFonts w:eastAsia="標楷體" w:hint="eastAsia"/>
                <w:sz w:val="28"/>
                <w:szCs w:val="28"/>
              </w:rPr>
              <w:t>1</w:t>
            </w:r>
            <w:r w:rsidR="00B34F90">
              <w:rPr>
                <w:rFonts w:eastAsia="標楷體" w:hint="eastAsia"/>
                <w:sz w:val="28"/>
                <w:szCs w:val="28"/>
              </w:rPr>
              <w:t>至</w:t>
            </w:r>
            <w:r w:rsidR="0021493E">
              <w:rPr>
                <w:rFonts w:eastAsia="標楷體" w:hint="eastAsia"/>
                <w:sz w:val="28"/>
                <w:szCs w:val="28"/>
              </w:rPr>
              <w:t>5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A00575" w:rsidRDefault="0083487C" w:rsidP="0083487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BD2854">
              <w:rPr>
                <w:rFonts w:eastAsia="標楷體" w:hint="eastAsia"/>
                <w:sz w:val="28"/>
                <w:szCs w:val="28"/>
              </w:rPr>
              <w:t>地理學的性質、</w:t>
            </w:r>
            <w:r>
              <w:rPr>
                <w:rFonts w:eastAsia="標楷體" w:hint="eastAsia"/>
                <w:sz w:val="28"/>
                <w:szCs w:val="28"/>
              </w:rPr>
              <w:t>地圖</w:t>
            </w:r>
            <w:r w:rsidR="00BD2854">
              <w:rPr>
                <w:rFonts w:eastAsia="標楷體" w:hint="eastAsia"/>
                <w:sz w:val="28"/>
                <w:szCs w:val="28"/>
              </w:rPr>
              <w:t>概說、地圖的種類與判讀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 w:rsidR="00BD2854">
              <w:rPr>
                <w:rFonts w:eastAsia="標楷體" w:hint="eastAsia"/>
                <w:sz w:val="28"/>
                <w:szCs w:val="28"/>
              </w:rPr>
              <w:t>地理資訊</w:t>
            </w:r>
            <w:r>
              <w:rPr>
                <w:rFonts w:eastAsia="標楷體" w:hint="eastAsia"/>
                <w:sz w:val="28"/>
                <w:szCs w:val="28"/>
              </w:rPr>
              <w:t>、地理資訊系統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C219DC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21493E">
              <w:rPr>
                <w:rFonts w:eastAsia="標楷體" w:hint="eastAsia"/>
                <w:sz w:val="28"/>
                <w:szCs w:val="28"/>
              </w:rPr>
              <w:t>6</w:t>
            </w:r>
            <w:r w:rsidR="00BD2854">
              <w:rPr>
                <w:rFonts w:eastAsia="標楷體" w:hint="eastAsia"/>
                <w:sz w:val="28"/>
                <w:szCs w:val="28"/>
              </w:rPr>
              <w:t>~</w:t>
            </w:r>
            <w:r w:rsidR="00B34F90">
              <w:rPr>
                <w:rFonts w:eastAsia="標楷體" w:hint="eastAsia"/>
                <w:sz w:val="28"/>
                <w:szCs w:val="28"/>
              </w:rPr>
              <w:t>8</w:t>
            </w:r>
            <w:r w:rsidR="00B34F90">
              <w:rPr>
                <w:rFonts w:eastAsia="標楷體" w:hint="eastAsia"/>
                <w:sz w:val="28"/>
                <w:szCs w:val="28"/>
              </w:rPr>
              <w:t>、</w:t>
            </w:r>
            <w:r w:rsidR="00B34F90">
              <w:rPr>
                <w:rFonts w:eastAsia="標楷體" w:hint="eastAsia"/>
                <w:sz w:val="28"/>
                <w:szCs w:val="28"/>
              </w:rPr>
              <w:t>14~15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83487C" w:rsidRDefault="0083487C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B34F90">
              <w:rPr>
                <w:rFonts w:eastAsia="標楷體" w:hint="eastAsia"/>
                <w:sz w:val="28"/>
                <w:szCs w:val="28"/>
              </w:rPr>
              <w:t>氣候概說、風系與氣候分類、水文概說、土壤與生物、自然景觀帶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B34F90">
            <w:pPr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B34F90">
              <w:rPr>
                <w:rFonts w:eastAsia="標楷體" w:hint="eastAsia"/>
                <w:sz w:val="28"/>
                <w:szCs w:val="28"/>
              </w:rPr>
              <w:t>9~</w:t>
            </w:r>
            <w:r w:rsidR="00906A91">
              <w:rPr>
                <w:rFonts w:eastAsia="標楷體" w:hint="eastAsia"/>
                <w:sz w:val="28"/>
                <w:szCs w:val="28"/>
              </w:rPr>
              <w:t>13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83487C" w:rsidRPr="00B92C5C" w:rsidRDefault="0083487C" w:rsidP="00906A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906A91">
              <w:rPr>
                <w:rFonts w:eastAsia="標楷體" w:hint="eastAsia"/>
                <w:sz w:val="28"/>
                <w:szCs w:val="28"/>
              </w:rPr>
              <w:t>地形作用、河流地形與河流地形的利用、</w:t>
            </w:r>
            <w:r w:rsidR="00B34F90">
              <w:rPr>
                <w:rFonts w:eastAsia="標楷體" w:hint="eastAsia"/>
                <w:sz w:val="28"/>
                <w:szCs w:val="28"/>
              </w:rPr>
              <w:t>海岸地形</w:t>
            </w:r>
            <w:r w:rsidR="00906A91">
              <w:rPr>
                <w:rFonts w:eastAsia="標楷體" w:hint="eastAsia"/>
                <w:sz w:val="28"/>
                <w:szCs w:val="28"/>
              </w:rPr>
              <w:t>與海岸地形的利用</w:t>
            </w:r>
            <w:r w:rsidR="00B34F90">
              <w:rPr>
                <w:rFonts w:eastAsia="標楷體" w:hint="eastAsia"/>
                <w:sz w:val="28"/>
                <w:szCs w:val="28"/>
              </w:rPr>
              <w:t>、</w:t>
            </w:r>
            <w:r w:rsidR="00906A91">
              <w:rPr>
                <w:rFonts w:eastAsia="標楷體" w:hint="eastAsia"/>
                <w:sz w:val="28"/>
                <w:szCs w:val="28"/>
              </w:rPr>
              <w:t>火山岩溶風成與冰河地形、地形辨識與地形資源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1A59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  <w:r w:rsidR="00AD591B">
              <w:rPr>
                <w:rFonts w:eastAsia="標楷體" w:hint="eastAsia"/>
                <w:sz w:val="28"/>
                <w:szCs w:val="28"/>
              </w:rPr>
              <w:t>、</w:t>
            </w:r>
            <w:r w:rsidR="00AD591B">
              <w:rPr>
                <w:rFonts w:eastAsia="標楷體" w:hint="eastAsia"/>
                <w:sz w:val="28"/>
                <w:szCs w:val="28"/>
              </w:rPr>
              <w:t>iPad</w:t>
            </w:r>
            <w:r w:rsidR="00AD591B">
              <w:rPr>
                <w:rFonts w:eastAsia="標楷體" w:hint="eastAsia"/>
                <w:sz w:val="28"/>
                <w:szCs w:val="28"/>
              </w:rPr>
              <w:t>行動學習</w:t>
            </w:r>
          </w:p>
        </w:tc>
      </w:tr>
    </w:tbl>
    <w:p w:rsidR="00BA4972" w:rsidRDefault="00BA4972"/>
    <w:sectPr w:rsidR="00BA4972" w:rsidSect="00BA4972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9B" w:rsidRDefault="006F339B" w:rsidP="0021493E">
      <w:r>
        <w:separator/>
      </w:r>
    </w:p>
  </w:endnote>
  <w:endnote w:type="continuationSeparator" w:id="0">
    <w:p w:rsidR="006F339B" w:rsidRDefault="006F339B" w:rsidP="0021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9B" w:rsidRDefault="006F339B" w:rsidP="0021493E">
      <w:r>
        <w:separator/>
      </w:r>
    </w:p>
  </w:footnote>
  <w:footnote w:type="continuationSeparator" w:id="0">
    <w:p w:rsidR="006F339B" w:rsidRDefault="006F339B" w:rsidP="0021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56B23"/>
    <w:rsid w:val="000618E2"/>
    <w:rsid w:val="001A59B4"/>
    <w:rsid w:val="0021493E"/>
    <w:rsid w:val="002C567E"/>
    <w:rsid w:val="002E2C6B"/>
    <w:rsid w:val="00317D08"/>
    <w:rsid w:val="0045722A"/>
    <w:rsid w:val="004B71CF"/>
    <w:rsid w:val="00510FB9"/>
    <w:rsid w:val="00522319"/>
    <w:rsid w:val="005B55A3"/>
    <w:rsid w:val="00604408"/>
    <w:rsid w:val="006F172F"/>
    <w:rsid w:val="006F339B"/>
    <w:rsid w:val="0083487C"/>
    <w:rsid w:val="008D509E"/>
    <w:rsid w:val="00906A91"/>
    <w:rsid w:val="00907C82"/>
    <w:rsid w:val="00932A92"/>
    <w:rsid w:val="0095346B"/>
    <w:rsid w:val="009A4A52"/>
    <w:rsid w:val="00A00575"/>
    <w:rsid w:val="00AA24AF"/>
    <w:rsid w:val="00AD591B"/>
    <w:rsid w:val="00B34F90"/>
    <w:rsid w:val="00BA4972"/>
    <w:rsid w:val="00BC37D6"/>
    <w:rsid w:val="00BC60B1"/>
    <w:rsid w:val="00BD2854"/>
    <w:rsid w:val="00C073A1"/>
    <w:rsid w:val="00C150B9"/>
    <w:rsid w:val="00C219DC"/>
    <w:rsid w:val="00CC0832"/>
    <w:rsid w:val="00F37550"/>
    <w:rsid w:val="00F5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4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99</Characters>
  <Application>Microsoft Office Word</Application>
  <DocSecurity>0</DocSecurity>
  <Lines>1</Lines>
  <Paragraphs>1</Paragraphs>
  <ScaleCrop>false</ScaleCrop>
  <Company>TDVS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Asus</cp:lastModifiedBy>
  <cp:revision>4</cp:revision>
  <cp:lastPrinted>2011-02-09T05:48:00Z</cp:lastPrinted>
  <dcterms:created xsi:type="dcterms:W3CDTF">2014-09-02T06:38:00Z</dcterms:created>
  <dcterms:modified xsi:type="dcterms:W3CDTF">2015-08-11T07:53:00Z</dcterms:modified>
</cp:coreProperties>
</file>